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BC" w:rsidRPr="00FB00BC" w:rsidRDefault="00D16842" w:rsidP="00FB00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0BC">
        <w:rPr>
          <w:rFonts w:ascii="Times New Roman" w:hAnsi="Times New Roman" w:cs="Times New Roman"/>
          <w:b/>
          <w:sz w:val="24"/>
          <w:szCs w:val="24"/>
        </w:rPr>
        <w:t>Информация по МБОУ «</w:t>
      </w:r>
      <w:proofErr w:type="spellStart"/>
      <w:r w:rsidRPr="00FB00BC">
        <w:rPr>
          <w:rFonts w:ascii="Times New Roman" w:hAnsi="Times New Roman" w:cs="Times New Roman"/>
          <w:b/>
          <w:sz w:val="24"/>
          <w:szCs w:val="24"/>
        </w:rPr>
        <w:t>Степноозерская</w:t>
      </w:r>
      <w:proofErr w:type="spellEnd"/>
      <w:r w:rsidRPr="00FB00BC">
        <w:rPr>
          <w:rFonts w:ascii="Times New Roman" w:hAnsi="Times New Roman" w:cs="Times New Roman"/>
          <w:b/>
          <w:sz w:val="24"/>
          <w:szCs w:val="24"/>
        </w:rPr>
        <w:t xml:space="preserve"> ООШ» о проведении уроков литературы антикоррупци</w:t>
      </w:r>
      <w:r w:rsidR="00FB00BC" w:rsidRPr="00FB00BC">
        <w:rPr>
          <w:rFonts w:ascii="Times New Roman" w:hAnsi="Times New Roman" w:cs="Times New Roman"/>
          <w:b/>
          <w:sz w:val="24"/>
          <w:szCs w:val="24"/>
        </w:rPr>
        <w:t xml:space="preserve">онной направленности  </w:t>
      </w:r>
      <w:r w:rsidR="0031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2013 год</w:t>
      </w:r>
      <w:bookmarkStart w:id="0" w:name="_GoBack"/>
      <w:bookmarkEnd w:id="0"/>
      <w:r w:rsidR="00FB00BC" w:rsidRPr="00FB0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(5 - 9 классов)</w:t>
      </w:r>
    </w:p>
    <w:tbl>
      <w:tblPr>
        <w:tblStyle w:val="1"/>
        <w:tblW w:w="11054" w:type="dxa"/>
        <w:tblInd w:w="-1148" w:type="dxa"/>
        <w:tblLayout w:type="fixed"/>
        <w:tblLook w:val="04A0" w:firstRow="1" w:lastRow="0" w:firstColumn="1" w:lastColumn="0" w:noHBand="0" w:noVBand="1"/>
      </w:tblPr>
      <w:tblGrid>
        <w:gridCol w:w="830"/>
        <w:gridCol w:w="4962"/>
        <w:gridCol w:w="1418"/>
        <w:gridCol w:w="1417"/>
        <w:gridCol w:w="2427"/>
      </w:tblGrid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 </w:t>
            </w:r>
            <w:proofErr w:type="spellStart"/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 ведения </w:t>
            </w:r>
          </w:p>
        </w:tc>
        <w:tc>
          <w:tcPr>
            <w:tcW w:w="2427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ИО.</w:t>
            </w:r>
          </w:p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сказки. Осуждение и наказание пороков жадности в сказке «Как наказали жадного бая».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20.09.1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 w:val="restart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попе и работнике его </w:t>
            </w: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Высмеивание  и осуждение пороков в героях.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6.10.1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Внеклассное чтение. Х.К. Андерсен «</w:t>
            </w: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ескорыстная помощь ласточке.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21.11.1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«Кавказский пленник». Бескорыстное отношение Жилина в плену.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17.01.1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«Волк и Ягнёнок». (Честность и справедливость).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6.10.1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 w:val="restart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Басни И. А. Крылова. (Честность и справедливость).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11.10.1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Моральная ответственность в рассказе </w:t>
            </w: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 «Человек на часах».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19.12.1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 w:val="restart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И.Х</w:t>
            </w: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М.Е. Салтыков </w:t>
            </w:r>
            <w:proofErr w:type="gram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–Щ</w:t>
            </w:r>
            <w:proofErr w:type="gram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едрин «Повесть о том, как один мужик двух генералов прокормил». Высмеивание  пороков правящего барского сословия.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26.12.1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А.С. Пушкин «Капитанская дочка».  (Как важно быть честным).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15.09.13.</w:t>
            </w:r>
          </w:p>
        </w:tc>
        <w:tc>
          <w:tcPr>
            <w:tcW w:w="2427" w:type="dxa"/>
            <w:vMerge w:val="restart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Валиева Н.Г</w:t>
            </w: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А.С. Пушкин «Капитанская дочка».  (Как важно быть честным).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20.09.1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 «Ревизор». История создания. (Разоблачение пороков чиновничества в произведении). 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25.10.1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Н.В. Гоголь «Ревизор».  (Какие социальные пороки обличает Н.В. Гоголь в деятельности чиновников).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27.10.1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Н.В. Гоголь «Ревизор». Хлестаков и </w:t>
            </w:r>
            <w:proofErr w:type="gram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хлестаковщина</w:t>
            </w:r>
            <w:proofErr w:type="gram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(Причины взяточничества и способы борьбы с ними).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1.11.1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сочинению по произведению </w:t>
            </w:r>
            <w:proofErr w:type="spell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 «Ревизор». (Антикоррупционная направленность).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3.10.1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Г.Р. Державин «Властителям и судиям». (</w:t>
            </w:r>
            <w:proofErr w:type="gramStart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Покрытые</w:t>
            </w:r>
            <w:proofErr w:type="gramEnd"/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 мздою очеса).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16.09.1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  <w:vMerge w:val="restart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Валиева Н.Г</w:t>
            </w: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 xml:space="preserve">А.С. Грибоедов «Горе от ума». Защитники </w:t>
            </w:r>
            <w:r w:rsidRPr="00FB0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века минувшего. (Зарабатывание чинов за счёт взяток).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28.10.1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Основные темы лирики М.Ю. Лермонтова. (Неприятие поэтом любых проявлений).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FB0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0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0BC" w:rsidRPr="00FB00BC" w:rsidTr="00A408C8">
        <w:tc>
          <w:tcPr>
            <w:tcW w:w="830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0BC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FB00BC" w:rsidRPr="00FB00BC" w:rsidRDefault="00FB00BC" w:rsidP="00FB0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</w:tcPr>
          <w:p w:rsidR="00FB00BC" w:rsidRPr="00FB00BC" w:rsidRDefault="00FB00BC" w:rsidP="00FB0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00BC" w:rsidRPr="00FB00BC" w:rsidRDefault="00FB00BC" w:rsidP="00FB00B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0BC" w:rsidRPr="00FB00BC" w:rsidRDefault="00FB00BC" w:rsidP="00FB00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учитель русского языка и литературы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И.Х.</w:t>
      </w:r>
    </w:p>
    <w:p w:rsidR="00FB00BC" w:rsidRPr="00FB00BC" w:rsidRDefault="00FB00BC" w:rsidP="00FB00BC">
      <w:pPr>
        <w:shd w:val="clear" w:color="auto" w:fill="FFFFFF"/>
        <w:spacing w:after="225" w:line="288" w:lineRule="atLeast"/>
        <w:jc w:val="center"/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</w:pPr>
      <w:r w:rsidRPr="00FB00BC">
        <w:rPr>
          <w:rFonts w:ascii="Times New Roman" w:eastAsia="Times New Roman" w:hAnsi="Times New Roman" w:cs="Times New Roman"/>
          <w:color w:val="383A3C"/>
          <w:sz w:val="28"/>
          <w:szCs w:val="28"/>
          <w:lang w:eastAsia="ru-RU"/>
        </w:rPr>
        <w:t> </w:t>
      </w:r>
    </w:p>
    <w:sectPr w:rsidR="00FB00BC" w:rsidRPr="00FB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748"/>
    <w:rsid w:val="00310401"/>
    <w:rsid w:val="00AE6677"/>
    <w:rsid w:val="00B21748"/>
    <w:rsid w:val="00D16842"/>
    <w:rsid w:val="00DD4C5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00B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0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00B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0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Наиля</cp:lastModifiedBy>
  <cp:revision>5</cp:revision>
  <dcterms:created xsi:type="dcterms:W3CDTF">2014-01-14T09:20:00Z</dcterms:created>
  <dcterms:modified xsi:type="dcterms:W3CDTF">2014-01-16T10:39:00Z</dcterms:modified>
</cp:coreProperties>
</file>